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12" w:rsidRPr="00264416" w:rsidRDefault="00B96712" w:rsidP="00B96712">
      <w:pPr>
        <w:jc w:val="center"/>
      </w:pPr>
      <w:r w:rsidRPr="00264416">
        <w:rPr>
          <w:noProof/>
          <w:lang w:eastAsia="en-GB"/>
        </w:rPr>
        <w:drawing>
          <wp:inline distT="0" distB="0" distL="0" distR="0" wp14:anchorId="6D2ECB7D" wp14:editId="374175D1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49" cy="100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712" w:rsidRPr="00BF6BD6" w:rsidRDefault="00B96712" w:rsidP="00B96712">
      <w:pPr>
        <w:spacing w:after="0" w:line="240" w:lineRule="auto"/>
        <w:jc w:val="center"/>
        <w:rPr>
          <w:rFonts w:ascii="Arial Black" w:hAnsi="Arial Black"/>
          <w:b/>
          <w:sz w:val="26"/>
          <w:szCs w:val="26"/>
        </w:rPr>
      </w:pPr>
      <w:r w:rsidRPr="00BF6BD6">
        <w:rPr>
          <w:rFonts w:ascii="Arial Black" w:hAnsi="Arial Black"/>
          <w:b/>
          <w:sz w:val="26"/>
          <w:szCs w:val="26"/>
        </w:rPr>
        <w:t>SIERRA LEONE</w:t>
      </w:r>
    </w:p>
    <w:p w:rsidR="00B96712" w:rsidRPr="008F432C" w:rsidRDefault="00B96712" w:rsidP="00B9671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</w:t>
      </w:r>
      <w:r w:rsidRPr="00827118">
        <w:rPr>
          <w:rFonts w:ascii="Arial" w:hAnsi="Arial" w:cs="Arial"/>
          <w:b/>
          <w:vertAlign w:val="superscript"/>
        </w:rPr>
        <w:t>rd</w:t>
      </w:r>
      <w:r w:rsidRPr="008F432C">
        <w:rPr>
          <w:rFonts w:ascii="Arial" w:hAnsi="Arial" w:cs="Arial"/>
          <w:b/>
        </w:rPr>
        <w:t xml:space="preserve"> Session of the UPR</w:t>
      </w:r>
    </w:p>
    <w:p w:rsidR="00B96712" w:rsidRDefault="00B96712" w:rsidP="00B96712">
      <w:pPr>
        <w:spacing w:after="0" w:line="240" w:lineRule="auto"/>
        <w:jc w:val="center"/>
        <w:rPr>
          <w:rFonts w:ascii="Arial" w:hAnsi="Arial" w:cs="Arial"/>
        </w:rPr>
      </w:pPr>
    </w:p>
    <w:p w:rsidR="00B96712" w:rsidRDefault="00B96712" w:rsidP="00B9671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NEPAL</w:t>
      </w:r>
    </w:p>
    <w:p w:rsidR="00B96712" w:rsidRDefault="00B96712" w:rsidP="00B96712">
      <w:pPr>
        <w:spacing w:after="0" w:line="240" w:lineRule="auto"/>
        <w:jc w:val="center"/>
        <w:rPr>
          <w:rFonts w:ascii="Arial" w:hAnsi="Arial" w:cs="Arial"/>
        </w:rPr>
      </w:pPr>
    </w:p>
    <w:p w:rsidR="00B96712" w:rsidRPr="004B5208" w:rsidRDefault="00B96712" w:rsidP="00B9671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4B5208">
        <w:rPr>
          <w:rFonts w:ascii="Arial" w:hAnsi="Arial" w:cs="Arial"/>
        </w:rPr>
        <w:t xml:space="preserve"> November 2015</w:t>
      </w:r>
    </w:p>
    <w:p w:rsidR="00B96712" w:rsidRPr="004B5208" w:rsidRDefault="00B96712" w:rsidP="00B96712">
      <w:pPr>
        <w:spacing w:after="0" w:line="240" w:lineRule="auto"/>
        <w:jc w:val="center"/>
        <w:rPr>
          <w:rFonts w:ascii="Arial" w:hAnsi="Arial" w:cs="Arial"/>
        </w:rPr>
      </w:pPr>
    </w:p>
    <w:p w:rsidR="00B96712" w:rsidRDefault="00B96712" w:rsidP="00B96712">
      <w:pPr>
        <w:spacing w:after="0" w:line="240" w:lineRule="auto"/>
        <w:jc w:val="both"/>
        <w:rPr>
          <w:rFonts w:ascii="Arial" w:hAnsi="Arial" w:cs="Arial"/>
        </w:rPr>
      </w:pPr>
    </w:p>
    <w:p w:rsidR="00B96712" w:rsidRDefault="00B96712" w:rsidP="00B96712">
      <w:pPr>
        <w:spacing w:after="0" w:line="240" w:lineRule="auto"/>
        <w:jc w:val="both"/>
        <w:rPr>
          <w:rFonts w:ascii="Arial" w:hAnsi="Arial" w:cs="Arial"/>
        </w:rPr>
      </w:pPr>
    </w:p>
    <w:p w:rsidR="00B96712" w:rsidRPr="00E50443" w:rsidRDefault="00B96712" w:rsidP="00B9671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50443">
        <w:rPr>
          <w:rFonts w:ascii="Arial" w:hAnsi="Arial" w:cs="Arial"/>
          <w:sz w:val="28"/>
          <w:szCs w:val="28"/>
        </w:rPr>
        <w:t>Mr President,</w:t>
      </w:r>
    </w:p>
    <w:p w:rsidR="00B96712" w:rsidRPr="00E50443" w:rsidRDefault="00B96712" w:rsidP="00B9671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50443" w:rsidRDefault="00B96712" w:rsidP="00B9671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50443">
        <w:rPr>
          <w:rFonts w:ascii="Arial" w:hAnsi="Arial" w:cs="Arial"/>
          <w:sz w:val="28"/>
          <w:szCs w:val="28"/>
        </w:rPr>
        <w:t xml:space="preserve">Sierra Leone welcomes the delegation of Nepal and </w:t>
      </w:r>
      <w:r w:rsidR="00E50443">
        <w:rPr>
          <w:rFonts w:ascii="Arial" w:hAnsi="Arial" w:cs="Arial"/>
          <w:sz w:val="28"/>
          <w:szCs w:val="28"/>
        </w:rPr>
        <w:t xml:space="preserve">thanks them for </w:t>
      </w:r>
      <w:r w:rsidRPr="00E50443">
        <w:rPr>
          <w:rFonts w:ascii="Arial" w:hAnsi="Arial" w:cs="Arial"/>
          <w:sz w:val="28"/>
          <w:szCs w:val="28"/>
        </w:rPr>
        <w:t>their second cycle national r</w:t>
      </w:r>
      <w:r w:rsidR="001D75CB" w:rsidRPr="00E50443">
        <w:rPr>
          <w:rFonts w:ascii="Arial" w:hAnsi="Arial" w:cs="Arial"/>
          <w:sz w:val="28"/>
          <w:szCs w:val="28"/>
        </w:rPr>
        <w:t>eport</w:t>
      </w:r>
      <w:r w:rsidR="00E50443">
        <w:rPr>
          <w:rFonts w:ascii="Arial" w:hAnsi="Arial" w:cs="Arial"/>
          <w:sz w:val="28"/>
          <w:szCs w:val="28"/>
        </w:rPr>
        <w:t>.</w:t>
      </w:r>
    </w:p>
    <w:p w:rsidR="00E50443" w:rsidRDefault="00E50443" w:rsidP="00B9671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E41CE" w:rsidRPr="00E50443" w:rsidRDefault="009E41CE" w:rsidP="00B9671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50443">
        <w:rPr>
          <w:rFonts w:ascii="Arial" w:hAnsi="Arial" w:cs="Arial"/>
          <w:sz w:val="28"/>
          <w:szCs w:val="28"/>
        </w:rPr>
        <w:t xml:space="preserve">Sierra Leone was deeply saddened by the loss </w:t>
      </w:r>
      <w:r w:rsidR="00185ACC" w:rsidRPr="00E50443">
        <w:rPr>
          <w:rFonts w:ascii="Arial" w:hAnsi="Arial" w:cs="Arial"/>
          <w:sz w:val="28"/>
          <w:szCs w:val="28"/>
        </w:rPr>
        <w:t xml:space="preserve">of life </w:t>
      </w:r>
      <w:r w:rsidRPr="00E50443">
        <w:rPr>
          <w:rFonts w:ascii="Arial" w:hAnsi="Arial" w:cs="Arial"/>
          <w:sz w:val="28"/>
          <w:szCs w:val="28"/>
        </w:rPr>
        <w:t>and displacement of hundreds of thousands o</w:t>
      </w:r>
      <w:r w:rsidR="00185ACC" w:rsidRPr="00E50443">
        <w:rPr>
          <w:rFonts w:ascii="Arial" w:hAnsi="Arial" w:cs="Arial"/>
          <w:sz w:val="28"/>
          <w:szCs w:val="28"/>
        </w:rPr>
        <w:t xml:space="preserve">f people </w:t>
      </w:r>
      <w:r w:rsidRPr="00E50443">
        <w:rPr>
          <w:rFonts w:ascii="Arial" w:hAnsi="Arial" w:cs="Arial"/>
          <w:sz w:val="28"/>
          <w:szCs w:val="28"/>
        </w:rPr>
        <w:t xml:space="preserve">earlier this year </w:t>
      </w:r>
      <w:r w:rsidR="00185ACC" w:rsidRPr="00E50443">
        <w:rPr>
          <w:rFonts w:ascii="Arial" w:hAnsi="Arial" w:cs="Arial"/>
          <w:sz w:val="28"/>
          <w:szCs w:val="28"/>
        </w:rPr>
        <w:t>following a</w:t>
      </w:r>
      <w:r w:rsidRPr="00E50443">
        <w:rPr>
          <w:rFonts w:ascii="Arial" w:hAnsi="Arial" w:cs="Arial"/>
          <w:sz w:val="28"/>
          <w:szCs w:val="28"/>
        </w:rPr>
        <w:t xml:space="preserve"> series of </w:t>
      </w:r>
      <w:r w:rsidR="00185ACC" w:rsidRPr="00E50443">
        <w:rPr>
          <w:rFonts w:ascii="Arial" w:hAnsi="Arial" w:cs="Arial"/>
          <w:sz w:val="28"/>
          <w:szCs w:val="28"/>
        </w:rPr>
        <w:t xml:space="preserve">destructive </w:t>
      </w:r>
      <w:r w:rsidRPr="00E50443">
        <w:rPr>
          <w:rFonts w:ascii="Arial" w:hAnsi="Arial" w:cs="Arial"/>
          <w:sz w:val="28"/>
          <w:szCs w:val="28"/>
        </w:rPr>
        <w:t>earthquake</w:t>
      </w:r>
      <w:r w:rsidR="001D75CB" w:rsidRPr="00E50443">
        <w:rPr>
          <w:rFonts w:ascii="Arial" w:hAnsi="Arial" w:cs="Arial"/>
          <w:sz w:val="28"/>
          <w:szCs w:val="28"/>
        </w:rPr>
        <w:t>s in</w:t>
      </w:r>
      <w:r w:rsidRPr="00E50443">
        <w:rPr>
          <w:rFonts w:ascii="Arial" w:hAnsi="Arial" w:cs="Arial"/>
          <w:sz w:val="28"/>
          <w:szCs w:val="28"/>
        </w:rPr>
        <w:t xml:space="preserve"> Nepal</w:t>
      </w:r>
      <w:r w:rsidR="00185ACC" w:rsidRPr="00E50443">
        <w:rPr>
          <w:rFonts w:ascii="Arial" w:hAnsi="Arial" w:cs="Arial"/>
          <w:sz w:val="28"/>
          <w:szCs w:val="28"/>
        </w:rPr>
        <w:t>. We applaud</w:t>
      </w:r>
      <w:r w:rsidRPr="00E50443">
        <w:rPr>
          <w:rFonts w:ascii="Arial" w:hAnsi="Arial" w:cs="Arial"/>
          <w:sz w:val="28"/>
          <w:szCs w:val="28"/>
        </w:rPr>
        <w:t xml:space="preserve"> the government on their</w:t>
      </w:r>
      <w:r w:rsidR="00185ACC" w:rsidRPr="00E50443">
        <w:rPr>
          <w:rFonts w:ascii="Arial" w:hAnsi="Arial" w:cs="Arial"/>
          <w:sz w:val="28"/>
          <w:szCs w:val="28"/>
        </w:rPr>
        <w:t xml:space="preserve"> handling </w:t>
      </w:r>
      <w:r w:rsidR="001D75CB" w:rsidRPr="00E50443">
        <w:rPr>
          <w:rFonts w:ascii="Arial" w:hAnsi="Arial" w:cs="Arial"/>
          <w:sz w:val="28"/>
          <w:szCs w:val="28"/>
        </w:rPr>
        <w:t xml:space="preserve">of this catastrophe </w:t>
      </w:r>
      <w:r w:rsidR="00185ACC" w:rsidRPr="00E50443">
        <w:rPr>
          <w:rFonts w:ascii="Arial" w:hAnsi="Arial" w:cs="Arial"/>
          <w:sz w:val="28"/>
          <w:szCs w:val="28"/>
        </w:rPr>
        <w:t xml:space="preserve">as well as </w:t>
      </w:r>
      <w:r w:rsidR="001D75CB" w:rsidRPr="00E50443">
        <w:rPr>
          <w:rFonts w:ascii="Arial" w:hAnsi="Arial" w:cs="Arial"/>
          <w:sz w:val="28"/>
          <w:szCs w:val="28"/>
        </w:rPr>
        <w:t xml:space="preserve">for </w:t>
      </w:r>
      <w:r w:rsidR="00185ACC" w:rsidRPr="00E50443">
        <w:rPr>
          <w:rFonts w:ascii="Arial" w:hAnsi="Arial" w:cs="Arial"/>
          <w:sz w:val="28"/>
          <w:szCs w:val="28"/>
        </w:rPr>
        <w:t xml:space="preserve">their willingness to collaborate </w:t>
      </w:r>
      <w:r w:rsidR="001D75CB" w:rsidRPr="00E50443">
        <w:rPr>
          <w:rFonts w:ascii="Arial" w:hAnsi="Arial" w:cs="Arial"/>
          <w:sz w:val="28"/>
          <w:szCs w:val="28"/>
        </w:rPr>
        <w:t xml:space="preserve">effectively </w:t>
      </w:r>
      <w:r w:rsidR="00185ACC" w:rsidRPr="00E50443">
        <w:rPr>
          <w:rFonts w:ascii="Arial" w:hAnsi="Arial" w:cs="Arial"/>
          <w:sz w:val="28"/>
          <w:szCs w:val="28"/>
        </w:rPr>
        <w:t xml:space="preserve">with the international community. </w:t>
      </w:r>
      <w:r w:rsidRPr="00E50443">
        <w:rPr>
          <w:rFonts w:ascii="Arial" w:hAnsi="Arial" w:cs="Arial"/>
          <w:sz w:val="28"/>
          <w:szCs w:val="28"/>
        </w:rPr>
        <w:t xml:space="preserve"> </w:t>
      </w:r>
    </w:p>
    <w:p w:rsidR="009E41CE" w:rsidRPr="00E50443" w:rsidRDefault="009E41CE" w:rsidP="00B9671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A31A7" w:rsidRPr="00E50443" w:rsidRDefault="00B96712" w:rsidP="004A31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50443">
        <w:rPr>
          <w:rFonts w:ascii="Arial" w:hAnsi="Arial" w:cs="Arial"/>
          <w:sz w:val="28"/>
          <w:szCs w:val="28"/>
        </w:rPr>
        <w:t xml:space="preserve">My delegation notes with interest Nepal’s </w:t>
      </w:r>
      <w:r w:rsidR="001D75CB" w:rsidRPr="00E50443">
        <w:rPr>
          <w:rFonts w:ascii="Arial" w:hAnsi="Arial" w:cs="Arial"/>
          <w:sz w:val="28"/>
          <w:szCs w:val="28"/>
        </w:rPr>
        <w:t>National Human Rights Commission enjoys an “</w:t>
      </w:r>
      <w:r w:rsidRPr="00E50443">
        <w:rPr>
          <w:rFonts w:ascii="Arial" w:hAnsi="Arial" w:cs="Arial"/>
          <w:sz w:val="28"/>
          <w:szCs w:val="28"/>
        </w:rPr>
        <w:t>A</w:t>
      </w:r>
      <w:r w:rsidR="001D75CB" w:rsidRPr="00E50443">
        <w:rPr>
          <w:rFonts w:ascii="Arial" w:hAnsi="Arial" w:cs="Arial"/>
          <w:sz w:val="28"/>
          <w:szCs w:val="28"/>
        </w:rPr>
        <w:t>”</w:t>
      </w:r>
      <w:r w:rsidRPr="00E50443">
        <w:rPr>
          <w:rFonts w:ascii="Arial" w:hAnsi="Arial" w:cs="Arial"/>
          <w:sz w:val="28"/>
          <w:szCs w:val="28"/>
        </w:rPr>
        <w:t xml:space="preserve"> status</w:t>
      </w:r>
      <w:r w:rsidR="001D75CB" w:rsidRPr="00E50443">
        <w:rPr>
          <w:rFonts w:ascii="Arial" w:hAnsi="Arial" w:cs="Arial"/>
          <w:sz w:val="28"/>
          <w:szCs w:val="28"/>
        </w:rPr>
        <w:t>. We also commend</w:t>
      </w:r>
      <w:r w:rsidR="004F18D8" w:rsidRPr="00E50443">
        <w:rPr>
          <w:rFonts w:ascii="Arial" w:hAnsi="Arial" w:cs="Arial"/>
          <w:sz w:val="28"/>
          <w:szCs w:val="28"/>
        </w:rPr>
        <w:t xml:space="preserve"> the </w:t>
      </w:r>
      <w:r w:rsidR="001D75CB" w:rsidRPr="00E50443">
        <w:rPr>
          <w:rFonts w:ascii="Arial" w:hAnsi="Arial" w:cs="Arial"/>
          <w:sz w:val="28"/>
          <w:szCs w:val="28"/>
        </w:rPr>
        <w:t>government</w:t>
      </w:r>
      <w:r w:rsidR="00185ACC" w:rsidRPr="00E50443">
        <w:rPr>
          <w:rFonts w:ascii="Arial" w:hAnsi="Arial" w:cs="Arial"/>
          <w:sz w:val="28"/>
          <w:szCs w:val="28"/>
        </w:rPr>
        <w:t xml:space="preserve"> </w:t>
      </w:r>
      <w:r w:rsidR="004A31A7" w:rsidRPr="00E50443">
        <w:rPr>
          <w:rFonts w:ascii="Arial" w:hAnsi="Arial" w:cs="Arial"/>
          <w:sz w:val="28"/>
          <w:szCs w:val="28"/>
        </w:rPr>
        <w:t xml:space="preserve">on establishing </w:t>
      </w:r>
      <w:r w:rsidR="009E41CE" w:rsidRPr="00E50443">
        <w:rPr>
          <w:rFonts w:ascii="Arial" w:hAnsi="Arial" w:cs="Arial"/>
          <w:sz w:val="28"/>
          <w:szCs w:val="28"/>
        </w:rPr>
        <w:t>transitional justice mechanisms</w:t>
      </w:r>
      <w:r w:rsidR="0066092E" w:rsidRPr="00E50443">
        <w:rPr>
          <w:rFonts w:ascii="Arial" w:hAnsi="Arial" w:cs="Arial"/>
          <w:sz w:val="28"/>
          <w:szCs w:val="28"/>
        </w:rPr>
        <w:t xml:space="preserve"> to address </w:t>
      </w:r>
      <w:r w:rsidR="001D75CB" w:rsidRPr="00E50443">
        <w:rPr>
          <w:rFonts w:ascii="Arial" w:hAnsi="Arial" w:cs="Arial"/>
          <w:sz w:val="28"/>
          <w:szCs w:val="28"/>
        </w:rPr>
        <w:t xml:space="preserve">past </w:t>
      </w:r>
      <w:r w:rsidR="0066092E" w:rsidRPr="00E50443">
        <w:rPr>
          <w:rFonts w:ascii="Arial" w:hAnsi="Arial" w:cs="Arial"/>
          <w:sz w:val="28"/>
          <w:szCs w:val="28"/>
        </w:rPr>
        <w:t>human rights violations</w:t>
      </w:r>
      <w:r w:rsidR="004A31A7" w:rsidRPr="00E50443">
        <w:rPr>
          <w:rFonts w:ascii="Arial" w:hAnsi="Arial" w:cs="Arial"/>
          <w:sz w:val="28"/>
          <w:szCs w:val="28"/>
        </w:rPr>
        <w:t xml:space="preserve">. Concurrently, the plans to implement free and compulsory </w:t>
      </w:r>
      <w:r w:rsidR="0066092E" w:rsidRPr="00E50443">
        <w:rPr>
          <w:rFonts w:ascii="Arial" w:hAnsi="Arial" w:cs="Arial"/>
          <w:sz w:val="28"/>
          <w:szCs w:val="28"/>
        </w:rPr>
        <w:t>primary education</w:t>
      </w:r>
      <w:r w:rsidR="004A31A7" w:rsidRPr="00E50443">
        <w:rPr>
          <w:rFonts w:ascii="Arial" w:hAnsi="Arial" w:cs="Arial"/>
          <w:sz w:val="28"/>
          <w:szCs w:val="28"/>
        </w:rPr>
        <w:t xml:space="preserve"> through the School Sector Reform Plan and the National Action Plan on Education for All are </w:t>
      </w:r>
      <w:r w:rsidR="001D75CB" w:rsidRPr="00E50443">
        <w:rPr>
          <w:rFonts w:ascii="Arial" w:hAnsi="Arial" w:cs="Arial"/>
          <w:sz w:val="28"/>
          <w:szCs w:val="28"/>
        </w:rPr>
        <w:t>noteworthy</w:t>
      </w:r>
      <w:r w:rsidR="004A31A7" w:rsidRPr="00E50443">
        <w:rPr>
          <w:rFonts w:ascii="Arial" w:hAnsi="Arial" w:cs="Arial"/>
          <w:sz w:val="28"/>
          <w:szCs w:val="28"/>
        </w:rPr>
        <w:t>.</w:t>
      </w:r>
    </w:p>
    <w:p w:rsidR="004F18D8" w:rsidRPr="00E50443" w:rsidRDefault="004F18D8" w:rsidP="00B9671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E41CE" w:rsidRPr="00E50443" w:rsidRDefault="004A31A7" w:rsidP="00B9671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50443">
        <w:rPr>
          <w:rFonts w:ascii="Arial" w:hAnsi="Arial" w:cs="Arial"/>
          <w:sz w:val="28"/>
          <w:szCs w:val="28"/>
        </w:rPr>
        <w:t xml:space="preserve">However, </w:t>
      </w:r>
      <w:r w:rsidR="004F18D8" w:rsidRPr="00E50443">
        <w:rPr>
          <w:rFonts w:ascii="Arial" w:hAnsi="Arial" w:cs="Arial"/>
          <w:sz w:val="28"/>
          <w:szCs w:val="28"/>
        </w:rPr>
        <w:t>trafficking in children a</w:t>
      </w:r>
      <w:r w:rsidRPr="00E50443">
        <w:rPr>
          <w:rFonts w:ascii="Arial" w:hAnsi="Arial" w:cs="Arial"/>
          <w:sz w:val="28"/>
          <w:szCs w:val="28"/>
        </w:rPr>
        <w:t>nd their</w:t>
      </w:r>
      <w:r w:rsidR="001D75CB" w:rsidRPr="00E50443">
        <w:rPr>
          <w:rFonts w:ascii="Arial" w:hAnsi="Arial" w:cs="Arial"/>
          <w:sz w:val="28"/>
          <w:szCs w:val="28"/>
        </w:rPr>
        <w:t xml:space="preserve"> sexual exploitation remain</w:t>
      </w:r>
      <w:r w:rsidR="0066092E" w:rsidRPr="00E50443">
        <w:rPr>
          <w:rFonts w:ascii="Arial" w:hAnsi="Arial" w:cs="Arial"/>
          <w:sz w:val="28"/>
          <w:szCs w:val="28"/>
        </w:rPr>
        <w:t xml:space="preserve"> </w:t>
      </w:r>
      <w:r w:rsidRPr="00E50443">
        <w:rPr>
          <w:rFonts w:ascii="Arial" w:hAnsi="Arial" w:cs="Arial"/>
          <w:sz w:val="28"/>
          <w:szCs w:val="28"/>
        </w:rPr>
        <w:t>issue</w:t>
      </w:r>
      <w:r w:rsidR="0066092E" w:rsidRPr="00E50443">
        <w:rPr>
          <w:rFonts w:ascii="Arial" w:hAnsi="Arial" w:cs="Arial"/>
          <w:sz w:val="28"/>
          <w:szCs w:val="28"/>
        </w:rPr>
        <w:t>s</w:t>
      </w:r>
      <w:r w:rsidRPr="00E50443">
        <w:rPr>
          <w:rFonts w:ascii="Arial" w:hAnsi="Arial" w:cs="Arial"/>
          <w:sz w:val="28"/>
          <w:szCs w:val="28"/>
        </w:rPr>
        <w:t xml:space="preserve"> </w:t>
      </w:r>
      <w:r w:rsidR="004F18D8" w:rsidRPr="00E50443">
        <w:rPr>
          <w:rFonts w:ascii="Arial" w:hAnsi="Arial" w:cs="Arial"/>
          <w:sz w:val="28"/>
          <w:szCs w:val="28"/>
        </w:rPr>
        <w:t xml:space="preserve">of concern </w:t>
      </w:r>
      <w:r w:rsidR="0066092E" w:rsidRPr="00E50443">
        <w:rPr>
          <w:rFonts w:ascii="Arial" w:hAnsi="Arial" w:cs="Arial"/>
          <w:sz w:val="28"/>
          <w:szCs w:val="28"/>
        </w:rPr>
        <w:t xml:space="preserve">and </w:t>
      </w:r>
      <w:r w:rsidR="004F18D8" w:rsidRPr="00E50443">
        <w:rPr>
          <w:rFonts w:ascii="Arial" w:hAnsi="Arial" w:cs="Arial"/>
          <w:sz w:val="28"/>
          <w:szCs w:val="28"/>
        </w:rPr>
        <w:t>Sierra Leone would therefore</w:t>
      </w:r>
      <w:r w:rsidR="0066092E" w:rsidRPr="00E50443">
        <w:rPr>
          <w:rFonts w:ascii="Arial" w:hAnsi="Arial" w:cs="Arial"/>
          <w:sz w:val="28"/>
          <w:szCs w:val="28"/>
        </w:rPr>
        <w:t xml:space="preserve"> urge Nepal</w:t>
      </w:r>
      <w:r w:rsidR="00543BCB" w:rsidRPr="00E50443">
        <w:rPr>
          <w:rFonts w:ascii="Arial" w:hAnsi="Arial" w:cs="Arial"/>
          <w:sz w:val="28"/>
          <w:szCs w:val="28"/>
        </w:rPr>
        <w:t xml:space="preserve"> to </w:t>
      </w:r>
      <w:r w:rsidR="001D75CB" w:rsidRPr="00E50443">
        <w:rPr>
          <w:rFonts w:ascii="Arial" w:hAnsi="Arial" w:cs="Arial"/>
          <w:sz w:val="28"/>
          <w:szCs w:val="28"/>
        </w:rPr>
        <w:t>fully implement</w:t>
      </w:r>
      <w:r w:rsidR="004F18D8" w:rsidRPr="00E50443">
        <w:rPr>
          <w:rFonts w:ascii="Arial" w:hAnsi="Arial" w:cs="Arial"/>
          <w:sz w:val="28"/>
          <w:szCs w:val="28"/>
        </w:rPr>
        <w:t xml:space="preserve"> strategies </w:t>
      </w:r>
      <w:r w:rsidR="001D75CB" w:rsidRPr="00E50443">
        <w:rPr>
          <w:rFonts w:ascii="Arial" w:hAnsi="Arial" w:cs="Arial"/>
          <w:sz w:val="28"/>
          <w:szCs w:val="28"/>
        </w:rPr>
        <w:t xml:space="preserve">to </w:t>
      </w:r>
      <w:r w:rsidR="00E50443">
        <w:rPr>
          <w:rFonts w:ascii="Arial" w:hAnsi="Arial" w:cs="Arial"/>
          <w:sz w:val="28"/>
          <w:szCs w:val="28"/>
        </w:rPr>
        <w:t xml:space="preserve">eliminate such practices and </w:t>
      </w:r>
      <w:r w:rsidR="001D75CB" w:rsidRPr="00E50443">
        <w:rPr>
          <w:rFonts w:ascii="Arial" w:hAnsi="Arial" w:cs="Arial"/>
          <w:sz w:val="28"/>
          <w:szCs w:val="28"/>
        </w:rPr>
        <w:t xml:space="preserve">promote </w:t>
      </w:r>
      <w:r w:rsidR="004F18D8" w:rsidRPr="00E50443">
        <w:rPr>
          <w:rFonts w:ascii="Arial" w:hAnsi="Arial" w:cs="Arial"/>
          <w:sz w:val="28"/>
          <w:szCs w:val="28"/>
        </w:rPr>
        <w:t>the social reintegration of victims</w:t>
      </w:r>
      <w:r w:rsidR="001D75CB" w:rsidRPr="00E50443">
        <w:rPr>
          <w:rFonts w:ascii="Arial" w:hAnsi="Arial" w:cs="Arial"/>
          <w:sz w:val="28"/>
          <w:szCs w:val="28"/>
        </w:rPr>
        <w:t xml:space="preserve"> back</w:t>
      </w:r>
      <w:r w:rsidR="004F18D8" w:rsidRPr="00E50443">
        <w:rPr>
          <w:rFonts w:ascii="Arial" w:hAnsi="Arial" w:cs="Arial"/>
          <w:sz w:val="28"/>
          <w:szCs w:val="28"/>
        </w:rPr>
        <w:t xml:space="preserve"> into their local communities.</w:t>
      </w:r>
    </w:p>
    <w:p w:rsidR="00B96712" w:rsidRPr="00E50443" w:rsidRDefault="00B96712" w:rsidP="00B9671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96712" w:rsidRPr="00E50443" w:rsidRDefault="00E50443" w:rsidP="00B9671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="00B96712" w:rsidRPr="00E50443">
        <w:rPr>
          <w:rFonts w:ascii="Arial" w:hAnsi="Arial" w:cs="Arial"/>
          <w:sz w:val="28"/>
          <w:szCs w:val="28"/>
        </w:rPr>
        <w:t>ecommendations:</w:t>
      </w:r>
    </w:p>
    <w:p w:rsidR="00B96712" w:rsidRPr="00E50443" w:rsidRDefault="00B96712" w:rsidP="00B9671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96712" w:rsidRPr="00E50443" w:rsidRDefault="00B96712" w:rsidP="00B967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50443">
        <w:rPr>
          <w:rFonts w:ascii="Arial" w:hAnsi="Arial" w:cs="Arial"/>
          <w:sz w:val="28"/>
          <w:szCs w:val="28"/>
        </w:rPr>
        <w:t>Ratify the ICPPED</w:t>
      </w:r>
      <w:r w:rsidR="0066092E" w:rsidRPr="00E50443">
        <w:rPr>
          <w:rFonts w:ascii="Arial" w:hAnsi="Arial" w:cs="Arial"/>
          <w:sz w:val="28"/>
          <w:szCs w:val="28"/>
        </w:rPr>
        <w:t xml:space="preserve"> and ICRMW.</w:t>
      </w:r>
    </w:p>
    <w:p w:rsidR="00B96712" w:rsidRPr="00E50443" w:rsidRDefault="004F18D8" w:rsidP="00B967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50443">
        <w:rPr>
          <w:rFonts w:ascii="Arial" w:hAnsi="Arial" w:cs="Arial"/>
          <w:sz w:val="28"/>
          <w:szCs w:val="28"/>
        </w:rPr>
        <w:t xml:space="preserve">Ensure that provisions in the revised constitution guarantees the equal rights of women </w:t>
      </w:r>
      <w:r w:rsidR="0066092E" w:rsidRPr="00E50443">
        <w:rPr>
          <w:rFonts w:ascii="Arial" w:hAnsi="Arial" w:cs="Arial"/>
          <w:sz w:val="28"/>
          <w:szCs w:val="28"/>
        </w:rPr>
        <w:t>as well as</w:t>
      </w:r>
      <w:r w:rsidRPr="00E50443">
        <w:rPr>
          <w:rFonts w:ascii="Arial" w:hAnsi="Arial" w:cs="Arial"/>
          <w:sz w:val="28"/>
          <w:szCs w:val="28"/>
        </w:rPr>
        <w:t xml:space="preserve"> their right to </w:t>
      </w:r>
      <w:proofErr w:type="gramStart"/>
      <w:r w:rsidRPr="00E50443">
        <w:rPr>
          <w:rFonts w:ascii="Arial" w:hAnsi="Arial" w:cs="Arial"/>
          <w:sz w:val="28"/>
          <w:szCs w:val="28"/>
        </w:rPr>
        <w:t>acquire,</w:t>
      </w:r>
      <w:proofErr w:type="gramEnd"/>
      <w:r w:rsidRPr="00E50443">
        <w:rPr>
          <w:rFonts w:ascii="Arial" w:hAnsi="Arial" w:cs="Arial"/>
          <w:sz w:val="28"/>
          <w:szCs w:val="28"/>
        </w:rPr>
        <w:t xml:space="preserve"> retain and transfer citizenship</w:t>
      </w:r>
      <w:r w:rsidR="00E50443">
        <w:rPr>
          <w:rFonts w:ascii="Arial" w:hAnsi="Arial" w:cs="Arial"/>
          <w:sz w:val="28"/>
          <w:szCs w:val="28"/>
        </w:rPr>
        <w:t>.</w:t>
      </w:r>
    </w:p>
    <w:p w:rsidR="004F18D8" w:rsidRDefault="004F18D8" w:rsidP="00B967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50443">
        <w:rPr>
          <w:rFonts w:ascii="Arial" w:hAnsi="Arial" w:cs="Arial"/>
          <w:sz w:val="28"/>
          <w:szCs w:val="28"/>
        </w:rPr>
        <w:t xml:space="preserve">Adopt a bill criminalizing harmful </w:t>
      </w:r>
      <w:r w:rsidR="0066092E" w:rsidRPr="00E50443">
        <w:rPr>
          <w:rFonts w:ascii="Arial" w:hAnsi="Arial" w:cs="Arial"/>
          <w:sz w:val="28"/>
          <w:szCs w:val="28"/>
        </w:rPr>
        <w:t xml:space="preserve">cultural </w:t>
      </w:r>
      <w:r w:rsidRPr="00E50443">
        <w:rPr>
          <w:rFonts w:ascii="Arial" w:hAnsi="Arial" w:cs="Arial"/>
          <w:sz w:val="28"/>
          <w:szCs w:val="28"/>
        </w:rPr>
        <w:t>practices, and</w:t>
      </w:r>
      <w:r w:rsidR="0066092E" w:rsidRPr="00E50443">
        <w:rPr>
          <w:rFonts w:ascii="Arial" w:hAnsi="Arial" w:cs="Arial"/>
          <w:sz w:val="28"/>
          <w:szCs w:val="28"/>
        </w:rPr>
        <w:t xml:space="preserve"> abolish </w:t>
      </w:r>
      <w:r w:rsidR="00E50443">
        <w:rPr>
          <w:rFonts w:ascii="Arial" w:hAnsi="Arial" w:cs="Arial"/>
          <w:sz w:val="28"/>
          <w:szCs w:val="28"/>
        </w:rPr>
        <w:t xml:space="preserve">child, early and </w:t>
      </w:r>
      <w:bookmarkStart w:id="0" w:name="_GoBack"/>
      <w:bookmarkEnd w:id="0"/>
      <w:r w:rsidRPr="00E50443">
        <w:rPr>
          <w:rFonts w:ascii="Arial" w:hAnsi="Arial" w:cs="Arial"/>
          <w:sz w:val="28"/>
          <w:szCs w:val="28"/>
        </w:rPr>
        <w:t>forced marriage</w:t>
      </w:r>
      <w:r w:rsidR="0066092E" w:rsidRPr="00E50443">
        <w:rPr>
          <w:rFonts w:ascii="Arial" w:hAnsi="Arial" w:cs="Arial"/>
          <w:sz w:val="28"/>
          <w:szCs w:val="28"/>
        </w:rPr>
        <w:t>.</w:t>
      </w:r>
    </w:p>
    <w:p w:rsidR="00E50443" w:rsidRDefault="00E50443" w:rsidP="00E50443">
      <w:pPr>
        <w:pStyle w:val="ListParagraph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50443" w:rsidRPr="00E50443" w:rsidRDefault="00E50443" w:rsidP="00B967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Investigate allegations of extrajudicial killings and deaths in custody as well as of trafficking in human organs.</w:t>
      </w:r>
    </w:p>
    <w:p w:rsidR="00E50443" w:rsidRDefault="00E50443" w:rsidP="00B9671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96712" w:rsidRPr="00E50443" w:rsidRDefault="00B96712" w:rsidP="00B9671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50443">
        <w:rPr>
          <w:rFonts w:ascii="Arial" w:hAnsi="Arial" w:cs="Arial"/>
          <w:sz w:val="28"/>
          <w:szCs w:val="28"/>
        </w:rPr>
        <w:t>Sierra Leone wishes Nepal every success.</w:t>
      </w:r>
    </w:p>
    <w:p w:rsidR="00B96712" w:rsidRPr="00E50443" w:rsidRDefault="00B96712" w:rsidP="00B9671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96712" w:rsidRPr="00E50443" w:rsidRDefault="00B96712" w:rsidP="00B96712">
      <w:pPr>
        <w:spacing w:after="0" w:line="240" w:lineRule="auto"/>
        <w:jc w:val="both"/>
        <w:rPr>
          <w:sz w:val="28"/>
          <w:szCs w:val="28"/>
        </w:rPr>
      </w:pPr>
      <w:r w:rsidRPr="00E50443">
        <w:rPr>
          <w:rFonts w:ascii="Arial" w:hAnsi="Arial" w:cs="Arial"/>
          <w:sz w:val="28"/>
          <w:szCs w:val="28"/>
        </w:rPr>
        <w:t xml:space="preserve">Thank you, Mr President. </w:t>
      </w:r>
    </w:p>
    <w:p w:rsidR="00B96712" w:rsidRDefault="00B96712" w:rsidP="00B96712"/>
    <w:p w:rsidR="00BB3E53" w:rsidRDefault="00BB3E53"/>
    <w:sectPr w:rsidR="00BB3E53" w:rsidSect="00BC4B9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F146D"/>
    <w:multiLevelType w:val="hybridMultilevel"/>
    <w:tmpl w:val="849260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12"/>
    <w:rsid w:val="00185ACC"/>
    <w:rsid w:val="001D75CB"/>
    <w:rsid w:val="004A31A7"/>
    <w:rsid w:val="004F18D8"/>
    <w:rsid w:val="00543BCB"/>
    <w:rsid w:val="0066092E"/>
    <w:rsid w:val="008443C1"/>
    <w:rsid w:val="009E41CE"/>
    <w:rsid w:val="00B96712"/>
    <w:rsid w:val="00BB3E53"/>
    <w:rsid w:val="00E5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13E56FFADBF7994CAA06A7063D05EC81" ma:contentTypeVersion="2" ma:contentTypeDescription="Country Statements" ma:contentTypeScope="" ma:versionID="9353f71a5a5ec9af98b68d7e69ab6a83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21</Order1>
  </documentManagement>
</p:properties>
</file>

<file path=customXml/itemProps1.xml><?xml version="1.0" encoding="utf-8"?>
<ds:datastoreItem xmlns:ds="http://schemas.openxmlformats.org/officeDocument/2006/customXml" ds:itemID="{C252298F-DAAD-4D4B-8B57-61DE1D7C4F8F}"/>
</file>

<file path=customXml/itemProps2.xml><?xml version="1.0" encoding="utf-8"?>
<ds:datastoreItem xmlns:ds="http://schemas.openxmlformats.org/officeDocument/2006/customXml" ds:itemID="{16EB5CEE-B113-44F4-A3C5-2D4B8762B829}"/>
</file>

<file path=customXml/itemProps3.xml><?xml version="1.0" encoding="utf-8"?>
<ds:datastoreItem xmlns:ds="http://schemas.openxmlformats.org/officeDocument/2006/customXml" ds:itemID="{B12D7A2C-315D-4103-8498-04E13EF998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Leone</dc:title>
  <dc:creator>Fola</dc:creator>
  <cp:lastModifiedBy>SaLone Mobile 2</cp:lastModifiedBy>
  <cp:revision>2</cp:revision>
  <dcterms:created xsi:type="dcterms:W3CDTF">2015-11-04T14:03:00Z</dcterms:created>
  <dcterms:modified xsi:type="dcterms:W3CDTF">2015-11-04T14:03:00Z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0x010100CA92D31222379248846EF4F1EBFB5EDE0013E56FFADBF7994CAA06A7063D05EC81</vt:lpwstr>
  </property>
</Properties>
</file>